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4B06" w14:textId="77777777" w:rsidR="00541122" w:rsidRDefault="00541122" w:rsidP="00541122">
      <w:pPr>
        <w:shd w:val="clear" w:color="auto" w:fill="FFFFFF"/>
        <w:spacing w:after="0" w:line="375" w:lineRule="atLeast"/>
        <w:outlineLvl w:val="2"/>
        <w:rPr>
          <w:rFonts w:ascii="Arial" w:eastAsia="Times New Roman" w:hAnsi="Arial" w:cs="Arial"/>
          <w:b/>
          <w:bCs/>
          <w:color w:val="111112"/>
          <w:sz w:val="30"/>
          <w:szCs w:val="30"/>
          <w:lang w:eastAsia="tr-TR"/>
        </w:rPr>
      </w:pPr>
      <w:r>
        <w:rPr>
          <w:b/>
          <w:noProof/>
          <w:sz w:val="24"/>
          <w:szCs w:val="24"/>
          <w:lang w:eastAsia="tr-TR"/>
        </w:rPr>
        <w:drawing>
          <wp:anchor distT="0" distB="0" distL="114300" distR="114300" simplePos="0" relativeHeight="251659264" behindDoc="0" locked="0" layoutInCell="1" allowOverlap="1" wp14:anchorId="2BD25FE1" wp14:editId="40B513C1">
            <wp:simplePos x="0" y="0"/>
            <wp:positionH relativeFrom="column">
              <wp:posOffset>2667000</wp:posOffset>
            </wp:positionH>
            <wp:positionV relativeFrom="paragraph">
              <wp:posOffset>-447675</wp:posOffset>
            </wp:positionV>
            <wp:extent cx="657225" cy="643646"/>
            <wp:effectExtent l="0" t="0" r="0" b="444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BÜYÜ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7225" cy="643646"/>
                    </a:xfrm>
                    <a:prstGeom prst="rect">
                      <a:avLst/>
                    </a:prstGeom>
                  </pic:spPr>
                </pic:pic>
              </a:graphicData>
            </a:graphic>
            <wp14:sizeRelH relativeFrom="page">
              <wp14:pctWidth>0</wp14:pctWidth>
            </wp14:sizeRelH>
            <wp14:sizeRelV relativeFrom="page">
              <wp14:pctHeight>0</wp14:pctHeight>
            </wp14:sizeRelV>
          </wp:anchor>
        </w:drawing>
      </w:r>
    </w:p>
    <w:p w14:paraId="367B0E28" w14:textId="77777777" w:rsidR="00541122" w:rsidRDefault="00541122" w:rsidP="00541122">
      <w:pPr>
        <w:shd w:val="clear" w:color="auto" w:fill="FFFFFF"/>
        <w:spacing w:after="0" w:line="375" w:lineRule="atLeast"/>
        <w:jc w:val="center"/>
        <w:outlineLvl w:val="2"/>
        <w:rPr>
          <w:rFonts w:ascii="Arial" w:eastAsia="Times New Roman" w:hAnsi="Arial" w:cs="Arial"/>
          <w:b/>
          <w:bCs/>
          <w:color w:val="111112"/>
          <w:sz w:val="30"/>
          <w:szCs w:val="30"/>
          <w:lang w:eastAsia="tr-TR"/>
        </w:rPr>
      </w:pPr>
    </w:p>
    <w:p w14:paraId="29DADA71" w14:textId="77777777" w:rsidR="00541122" w:rsidRPr="004D5E2C" w:rsidRDefault="00541122" w:rsidP="00541122">
      <w:pPr>
        <w:shd w:val="clear" w:color="auto" w:fill="FFFFFF"/>
        <w:spacing w:after="0" w:line="375" w:lineRule="atLeast"/>
        <w:jc w:val="center"/>
        <w:outlineLvl w:val="2"/>
        <w:rPr>
          <w:rFonts w:ascii="Times New Roman" w:eastAsia="Times New Roman" w:hAnsi="Times New Roman" w:cs="Times New Roman"/>
          <w:b/>
          <w:bCs/>
          <w:color w:val="111112"/>
          <w:sz w:val="32"/>
          <w:szCs w:val="32"/>
          <w:lang w:eastAsia="tr-TR"/>
        </w:rPr>
      </w:pPr>
      <w:r w:rsidRPr="004D5E2C">
        <w:rPr>
          <w:rFonts w:ascii="Times New Roman" w:eastAsia="Times New Roman" w:hAnsi="Times New Roman" w:cs="Times New Roman"/>
          <w:b/>
          <w:bCs/>
          <w:color w:val="111112"/>
          <w:sz w:val="32"/>
          <w:szCs w:val="32"/>
          <w:lang w:eastAsia="tr-TR"/>
        </w:rPr>
        <w:t>ÖZEL CENT ANAOKULU</w:t>
      </w:r>
    </w:p>
    <w:p w14:paraId="4BFAE695" w14:textId="77777777" w:rsidR="00541122" w:rsidRPr="007C2983" w:rsidRDefault="00541122" w:rsidP="00541122">
      <w:pPr>
        <w:shd w:val="clear" w:color="auto" w:fill="FFFFFF"/>
        <w:spacing w:after="0" w:line="240" w:lineRule="auto"/>
        <w:jc w:val="center"/>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b/>
          <w:bCs/>
          <w:color w:val="111112"/>
          <w:sz w:val="28"/>
          <w:szCs w:val="28"/>
          <w:lang w:eastAsia="tr-TR"/>
        </w:rPr>
        <w:t>Oryantasyon Programı</w:t>
      </w:r>
    </w:p>
    <w:p w14:paraId="6635AF46" w14:textId="77777777" w:rsidR="007C2983" w:rsidRDefault="007C2983" w:rsidP="00541122">
      <w:pPr>
        <w:shd w:val="clear" w:color="auto" w:fill="FFFFFF"/>
        <w:spacing w:after="0" w:line="240" w:lineRule="auto"/>
        <w:jc w:val="both"/>
        <w:rPr>
          <w:rFonts w:ascii="Arial" w:eastAsia="Times New Roman" w:hAnsi="Arial" w:cs="Arial"/>
          <w:color w:val="111112"/>
          <w:sz w:val="24"/>
          <w:szCs w:val="24"/>
          <w:lang w:eastAsia="tr-TR"/>
        </w:rPr>
      </w:pPr>
    </w:p>
    <w:p w14:paraId="5D118805" w14:textId="77777777" w:rsidR="007C2983" w:rsidRDefault="007C2983" w:rsidP="00541122">
      <w:pPr>
        <w:shd w:val="clear" w:color="auto" w:fill="FFFFFF"/>
        <w:spacing w:after="0" w:line="240" w:lineRule="auto"/>
        <w:jc w:val="both"/>
        <w:rPr>
          <w:rFonts w:ascii="Arial" w:eastAsia="Times New Roman" w:hAnsi="Arial" w:cs="Arial"/>
          <w:color w:val="111112"/>
          <w:sz w:val="24"/>
          <w:szCs w:val="24"/>
          <w:lang w:eastAsia="tr-TR"/>
        </w:rPr>
      </w:pPr>
    </w:p>
    <w:p w14:paraId="736CD18B" w14:textId="3491EBD8"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Sayın Velimiz,</w:t>
      </w:r>
    </w:p>
    <w:p w14:paraId="5FFCB5F9" w14:textId="77777777" w:rsidR="007C2983" w:rsidRPr="007C2983" w:rsidRDefault="007C2983"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30AFC585" w14:textId="3F70A87E"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Yeni eğitim-öğretim yılına başlarken miniklerimizi okulumuzda ağırlamanın heyecanını ve mutluluğunu yaşıyoruz.</w:t>
      </w:r>
    </w:p>
    <w:p w14:paraId="62395B40"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4D6EA195" w14:textId="2780C470"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Anaokulu dönemi;</w:t>
      </w:r>
      <w:r w:rsidR="007C2983">
        <w:rPr>
          <w:rFonts w:ascii="Times New Roman" w:eastAsia="Times New Roman" w:hAnsi="Times New Roman" w:cs="Times New Roman"/>
          <w:color w:val="111112"/>
          <w:sz w:val="28"/>
          <w:szCs w:val="28"/>
          <w:lang w:eastAsia="tr-TR"/>
        </w:rPr>
        <w:t xml:space="preserve"> </w:t>
      </w:r>
      <w:r w:rsidRPr="007C2983">
        <w:rPr>
          <w:rFonts w:ascii="Times New Roman" w:eastAsia="Times New Roman" w:hAnsi="Times New Roman" w:cs="Times New Roman"/>
          <w:color w:val="111112"/>
          <w:sz w:val="28"/>
          <w:szCs w:val="28"/>
          <w:lang w:eastAsia="tr-TR"/>
        </w:rPr>
        <w:t>çocuklarımızın sosyal, duygusal ve bilişsel gelişimleri açısından önemli bir süreçtir. Bu dönemde önceliğimiz; çocuklarımızın kendilerini güvende hissetmeleri, arkadaşlık ilişkileri kurmaları ve öğrenmeye yönelik meraklarının desteklenmesidir.</w:t>
      </w:r>
    </w:p>
    <w:p w14:paraId="2839AA38"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4743FF0F"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Oryantasyon günlerimiz boyunca hedefimiz;</w:t>
      </w:r>
    </w:p>
    <w:p w14:paraId="169CBEB0"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164C306B" w14:textId="77777777" w:rsidR="00541122" w:rsidRPr="007C2983" w:rsidRDefault="00541122" w:rsidP="00541122">
      <w:pPr>
        <w:numPr>
          <w:ilvl w:val="0"/>
          <w:numId w:val="1"/>
        </w:numPr>
        <w:shd w:val="clear" w:color="auto" w:fill="FFFFFF"/>
        <w:spacing w:after="0" w:line="240" w:lineRule="auto"/>
        <w:ind w:left="0"/>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Çocuklarımızın okul ortamına yavaş ve güvenli bir şekilde alışmaları,</w:t>
      </w:r>
    </w:p>
    <w:p w14:paraId="03EA417B" w14:textId="77777777" w:rsidR="00541122" w:rsidRPr="007C2983" w:rsidRDefault="00541122" w:rsidP="00541122">
      <w:pPr>
        <w:numPr>
          <w:ilvl w:val="0"/>
          <w:numId w:val="1"/>
        </w:numPr>
        <w:shd w:val="clear" w:color="auto" w:fill="FFFFFF"/>
        <w:spacing w:before="24" w:after="0" w:line="240" w:lineRule="auto"/>
        <w:ind w:left="0"/>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Öğretmenlerini ve arkadaşlarını tanımaları,</w:t>
      </w:r>
    </w:p>
    <w:p w14:paraId="4CDEBF89" w14:textId="77777777" w:rsidR="00541122" w:rsidRPr="007C2983" w:rsidRDefault="00541122" w:rsidP="00541122">
      <w:pPr>
        <w:numPr>
          <w:ilvl w:val="0"/>
          <w:numId w:val="1"/>
        </w:numPr>
        <w:shd w:val="clear" w:color="auto" w:fill="FFFFFF"/>
        <w:spacing w:before="24" w:after="0" w:line="240" w:lineRule="auto"/>
        <w:ind w:left="0"/>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Sınıf rutinlerini keşfetmeleri ve oyun yoluyla keyifli deneyimler yaşamalarıdır.</w:t>
      </w:r>
    </w:p>
    <w:p w14:paraId="1866B8EC" w14:textId="77777777" w:rsidR="00541122" w:rsidRPr="007C2983" w:rsidRDefault="00541122" w:rsidP="00541122">
      <w:pPr>
        <w:shd w:val="clear" w:color="auto" w:fill="FFFFFF"/>
        <w:spacing w:before="24" w:after="0" w:line="240" w:lineRule="auto"/>
        <w:jc w:val="both"/>
        <w:rPr>
          <w:rFonts w:ascii="Times New Roman" w:eastAsia="Times New Roman" w:hAnsi="Times New Roman" w:cs="Times New Roman"/>
          <w:color w:val="111112"/>
          <w:sz w:val="28"/>
          <w:szCs w:val="28"/>
          <w:lang w:eastAsia="tr-TR"/>
        </w:rPr>
      </w:pPr>
    </w:p>
    <w:p w14:paraId="37D0FA85"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Bu sürecin her çocuğun bireysel hızına ve ihtiyaçlarına uygun şekilde ilerlemesine özen gösterilecektir.</w:t>
      </w:r>
    </w:p>
    <w:p w14:paraId="6727906A"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73DC1303"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Siz değerli velilerimizin sakin, sabırlı ve destekleyici tutumu, çocuklarımızın okula uyum sürecini büyük ölçüde kolaylaştıracaktır. Çocuklarımızın yanında okul ve öğretmenleri hakkında olumlu ifadeler kullanmanız ve güven verici konuşmalarınız bu sürece önemli katkı sağlayacaktır.</w:t>
      </w:r>
    </w:p>
    <w:p w14:paraId="5CD2587E"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0C99C41A" w14:textId="77777777" w:rsidR="00B742C9" w:rsidRPr="007C2983" w:rsidRDefault="00B742C9" w:rsidP="00541122">
      <w:pPr>
        <w:shd w:val="clear" w:color="auto" w:fill="FFFFFF"/>
        <w:spacing w:after="0" w:line="240" w:lineRule="auto"/>
        <w:jc w:val="both"/>
        <w:rPr>
          <w:rFonts w:ascii="Times New Roman" w:eastAsia="Times New Roman" w:hAnsi="Times New Roman" w:cs="Times New Roman"/>
          <w:b/>
          <w:bCs/>
          <w:color w:val="111112"/>
          <w:sz w:val="28"/>
          <w:szCs w:val="28"/>
          <w:lang w:eastAsia="tr-TR"/>
        </w:rPr>
      </w:pPr>
      <w:r w:rsidRPr="007C2983">
        <w:rPr>
          <w:rFonts w:ascii="Times New Roman" w:eastAsia="Times New Roman" w:hAnsi="Times New Roman" w:cs="Times New Roman"/>
          <w:b/>
          <w:bCs/>
          <w:color w:val="111112"/>
          <w:sz w:val="28"/>
          <w:szCs w:val="28"/>
          <w:lang w:eastAsia="tr-TR"/>
        </w:rPr>
        <w:t>Oryantasyon Programı</w:t>
      </w:r>
    </w:p>
    <w:p w14:paraId="0204C342" w14:textId="77777777" w:rsidR="00B742C9" w:rsidRPr="007C2983" w:rsidRDefault="00B742C9" w:rsidP="00B742C9">
      <w:pPr>
        <w:shd w:val="clear" w:color="auto" w:fill="FFFFFF"/>
        <w:spacing w:after="0" w:line="240" w:lineRule="auto"/>
        <w:jc w:val="both"/>
        <w:rPr>
          <w:rFonts w:ascii="Times New Roman" w:eastAsia="Times New Roman" w:hAnsi="Times New Roman" w:cs="Times New Roman"/>
          <w:b/>
          <w:bCs/>
          <w:color w:val="111112"/>
          <w:sz w:val="28"/>
          <w:szCs w:val="28"/>
          <w:lang w:eastAsia="tr-TR"/>
        </w:rPr>
      </w:pPr>
    </w:p>
    <w:p w14:paraId="0BC37C18" w14:textId="1ABBA5B1" w:rsidR="00541122" w:rsidRDefault="00541122" w:rsidP="00B742C9">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b/>
          <w:bCs/>
          <w:color w:val="111112"/>
          <w:sz w:val="28"/>
          <w:szCs w:val="28"/>
          <w:lang w:eastAsia="tr-TR"/>
        </w:rPr>
        <w:t>8-10</w:t>
      </w:r>
      <w:r w:rsidR="00BB543C">
        <w:rPr>
          <w:rFonts w:ascii="Times New Roman" w:eastAsia="Times New Roman" w:hAnsi="Times New Roman" w:cs="Times New Roman"/>
          <w:b/>
          <w:bCs/>
          <w:color w:val="111112"/>
          <w:sz w:val="28"/>
          <w:szCs w:val="28"/>
          <w:lang w:eastAsia="tr-TR"/>
        </w:rPr>
        <w:t xml:space="preserve"> </w:t>
      </w:r>
      <w:r w:rsidRPr="007C2983">
        <w:rPr>
          <w:rFonts w:ascii="Times New Roman" w:eastAsia="Times New Roman" w:hAnsi="Times New Roman" w:cs="Times New Roman"/>
          <w:b/>
          <w:bCs/>
          <w:color w:val="111112"/>
          <w:sz w:val="28"/>
          <w:szCs w:val="28"/>
          <w:lang w:eastAsia="tr-TR"/>
        </w:rPr>
        <w:t>Eylül 2026</w:t>
      </w:r>
      <w:r w:rsidRPr="007C2983">
        <w:rPr>
          <w:rFonts w:ascii="Times New Roman" w:eastAsia="Times New Roman" w:hAnsi="Times New Roman" w:cs="Times New Roman"/>
          <w:color w:val="111112"/>
          <w:sz w:val="28"/>
          <w:szCs w:val="28"/>
          <w:lang w:eastAsia="tr-TR"/>
        </w:rPr>
        <w:t xml:space="preserve"> tarihleri arasında gerçekleştirilecektir.</w:t>
      </w:r>
      <w:r w:rsidR="00BB543C">
        <w:rPr>
          <w:rFonts w:ascii="Times New Roman" w:eastAsia="Times New Roman" w:hAnsi="Times New Roman" w:cs="Times New Roman"/>
          <w:color w:val="111112"/>
          <w:sz w:val="28"/>
          <w:szCs w:val="28"/>
          <w:lang w:eastAsia="tr-TR"/>
        </w:rPr>
        <w:t xml:space="preserve"> Velilerimize sınıf öğretmenleri tarafından görüşme saati bildirilecektir.</w:t>
      </w:r>
    </w:p>
    <w:p w14:paraId="6CBAFDD1" w14:textId="77777777" w:rsidR="00BB543C" w:rsidRPr="007C2983" w:rsidRDefault="00BB543C" w:rsidP="00B742C9">
      <w:pPr>
        <w:shd w:val="clear" w:color="auto" w:fill="FFFFFF"/>
        <w:spacing w:after="0" w:line="240" w:lineRule="auto"/>
        <w:jc w:val="both"/>
        <w:rPr>
          <w:rFonts w:ascii="Times New Roman" w:eastAsia="Times New Roman" w:hAnsi="Times New Roman" w:cs="Times New Roman"/>
          <w:b/>
          <w:bCs/>
          <w:color w:val="111112"/>
          <w:sz w:val="28"/>
          <w:szCs w:val="28"/>
          <w:lang w:eastAsia="tr-TR"/>
        </w:rPr>
      </w:pPr>
    </w:p>
    <w:p w14:paraId="657C5247" w14:textId="77777777"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Çocuklarımızın okula sevgiyle, güvenle ve mutlulukla başlamalarını diliyor; hep birlikte sağlıklı, huzurlu ve verimli bir eğitim-öğretim yılı geçirmeyi temenni ediyoruz.</w:t>
      </w:r>
    </w:p>
    <w:p w14:paraId="60C5FFEB" w14:textId="77777777" w:rsidR="007C2983" w:rsidRPr="007C2983" w:rsidRDefault="007C2983"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6D6D490B" w14:textId="08FCDF74" w:rsidR="00541122" w:rsidRPr="007C2983" w:rsidRDefault="00541122"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Saygılarımızla</w:t>
      </w:r>
      <w:r w:rsidR="007C2983" w:rsidRPr="007C2983">
        <w:rPr>
          <w:rFonts w:ascii="Times New Roman" w:eastAsia="Times New Roman" w:hAnsi="Times New Roman" w:cs="Times New Roman"/>
          <w:color w:val="111112"/>
          <w:sz w:val="28"/>
          <w:szCs w:val="28"/>
          <w:lang w:eastAsia="tr-TR"/>
        </w:rPr>
        <w:t>,</w:t>
      </w:r>
    </w:p>
    <w:p w14:paraId="0F35765B" w14:textId="77777777" w:rsidR="007C2983" w:rsidRPr="007C2983" w:rsidRDefault="007C2983"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p>
    <w:p w14:paraId="4E7769FC" w14:textId="3BBC3CAE" w:rsidR="007C2983" w:rsidRPr="007C2983" w:rsidRDefault="007C2983" w:rsidP="00541122">
      <w:pPr>
        <w:shd w:val="clear" w:color="auto" w:fill="FFFFFF"/>
        <w:spacing w:after="0" w:line="240" w:lineRule="auto"/>
        <w:jc w:val="both"/>
        <w:rPr>
          <w:rFonts w:ascii="Times New Roman" w:eastAsia="Times New Roman" w:hAnsi="Times New Roman" w:cs="Times New Roman"/>
          <w:color w:val="111112"/>
          <w:sz w:val="28"/>
          <w:szCs w:val="28"/>
          <w:lang w:eastAsia="tr-TR"/>
        </w:rPr>
      </w:pPr>
      <w:r w:rsidRPr="007C2983">
        <w:rPr>
          <w:rFonts w:ascii="Times New Roman" w:eastAsia="Times New Roman" w:hAnsi="Times New Roman" w:cs="Times New Roman"/>
          <w:color w:val="111112"/>
          <w:sz w:val="28"/>
          <w:szCs w:val="28"/>
          <w:lang w:eastAsia="tr-TR"/>
        </w:rPr>
        <w:t>Özel Cent Anaokulu Müdürlüğü</w:t>
      </w:r>
    </w:p>
    <w:p w14:paraId="1498250F" w14:textId="77777777" w:rsidR="008B039F" w:rsidRDefault="008B039F"/>
    <w:sectPr w:rsidR="008B0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A540F"/>
    <w:multiLevelType w:val="multilevel"/>
    <w:tmpl w:val="0258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1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3F"/>
    <w:rsid w:val="000E7374"/>
    <w:rsid w:val="00454602"/>
    <w:rsid w:val="00481633"/>
    <w:rsid w:val="004D5E2C"/>
    <w:rsid w:val="00541122"/>
    <w:rsid w:val="00551368"/>
    <w:rsid w:val="007C2983"/>
    <w:rsid w:val="008B039F"/>
    <w:rsid w:val="00B742C9"/>
    <w:rsid w:val="00B7768B"/>
    <w:rsid w:val="00BB543C"/>
    <w:rsid w:val="00C218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2635"/>
  <w15:chartTrackingRefBased/>
  <w15:docId w15:val="{A76899D4-6F43-4DE3-B2DC-D2AAE4F3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54112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541122"/>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4112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emibold">
    <w:name w:val="font-semibold"/>
    <w:basedOn w:val="VarsaylanParagrafYazTipi"/>
    <w:rsid w:val="00541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0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Selçuk ERDEM</dc:creator>
  <cp:keywords/>
  <dc:description/>
  <cp:lastModifiedBy>Kamil CENT</cp:lastModifiedBy>
  <cp:revision>5</cp:revision>
  <dcterms:created xsi:type="dcterms:W3CDTF">2026-08-18T09:10:00Z</dcterms:created>
  <dcterms:modified xsi:type="dcterms:W3CDTF">2026-08-20T11:25:00Z</dcterms:modified>
</cp:coreProperties>
</file>